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39" w:rsidRPr="00B27410" w:rsidRDefault="00B27410" w:rsidP="00B27410">
      <w:pPr>
        <w:jc w:val="center"/>
        <w:rPr>
          <w:b/>
          <w:sz w:val="40"/>
          <w:szCs w:val="40"/>
        </w:rPr>
      </w:pPr>
      <w:r w:rsidRPr="00B27410">
        <w:rPr>
          <w:b/>
          <w:sz w:val="40"/>
          <w:szCs w:val="40"/>
        </w:rPr>
        <w:t>ΣΥΓΓΡΑΜΜΑΤΑ ΕΥΔΟΞΟΣ</w:t>
      </w:r>
    </w:p>
    <w:p w:rsidR="00B27410" w:rsidRDefault="00B27410" w:rsidP="008E5410">
      <w:pPr>
        <w:spacing w:after="0" w:line="360" w:lineRule="auto"/>
        <w:jc w:val="both"/>
      </w:pPr>
      <w:r>
        <w:t xml:space="preserve">Τα συγγράμματα που θα επιλέξουν οι φοιτητές μέσω του συστήματος ΕΥΔΟΞΟΣ </w:t>
      </w:r>
      <w:r w:rsidR="008E5410">
        <w:t xml:space="preserve">το χειμερινό εξάμηνο 2021-22 </w:t>
      </w:r>
      <w:r>
        <w:t xml:space="preserve">για τα μαθήματα </w:t>
      </w:r>
      <w:r w:rsidRPr="00B27410">
        <w:rPr>
          <w:b/>
          <w:i/>
        </w:rPr>
        <w:t>ΒΙΟΛΟΓΙΑ, ΜΙΚΡΟΒΙΟΛΟΓΙΑ</w:t>
      </w:r>
      <w:r w:rsidR="008E5410">
        <w:rPr>
          <w:b/>
          <w:i/>
        </w:rPr>
        <w:t>,</w:t>
      </w:r>
      <w:r w:rsidR="008E5410" w:rsidRPr="008E5410">
        <w:rPr>
          <w:b/>
          <w:i/>
        </w:rPr>
        <w:t xml:space="preserve"> </w:t>
      </w:r>
      <w:r w:rsidR="008E5410" w:rsidRPr="00B27410">
        <w:rPr>
          <w:b/>
          <w:i/>
        </w:rPr>
        <w:t>ΒΙΟΣΤΑΤΙΣΤΙΚΗ</w:t>
      </w:r>
      <w:r>
        <w:t>, είναι τα ακόλουθα.</w:t>
      </w:r>
    </w:p>
    <w:p w:rsidR="00B27410" w:rsidRDefault="00B27410" w:rsidP="00B27410">
      <w:pPr>
        <w:spacing w:after="0"/>
      </w:pPr>
    </w:p>
    <w:p w:rsidR="00B27410" w:rsidRPr="008E5410" w:rsidRDefault="00B27410" w:rsidP="00B27410">
      <w:pPr>
        <w:pBdr>
          <w:bottom w:val="single" w:sz="4" w:space="1" w:color="auto"/>
        </w:pBdr>
        <w:rPr>
          <w:b/>
          <w:sz w:val="36"/>
          <w:szCs w:val="36"/>
        </w:rPr>
      </w:pPr>
      <w:r w:rsidRPr="00B27410">
        <w:rPr>
          <w:b/>
          <w:sz w:val="36"/>
          <w:szCs w:val="36"/>
        </w:rPr>
        <w:t>ΒΙΟΛΟΓΙΑ</w:t>
      </w:r>
    </w:p>
    <w:p w:rsidR="00B27410" w:rsidRPr="00752E00" w:rsidRDefault="00752E00" w:rsidP="00B27410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752E00">
        <w:rPr>
          <w:rFonts w:cstheme="minorHAnsi"/>
          <w:sz w:val="24"/>
          <w:szCs w:val="24"/>
        </w:rPr>
        <w:t xml:space="preserve">Τίτλος Βιβλίου: </w:t>
      </w:r>
      <w:r w:rsidR="00B27410" w:rsidRPr="00752E00">
        <w:rPr>
          <w:rFonts w:cstheme="minorHAnsi"/>
          <w:b/>
          <w:bCs/>
          <w:sz w:val="24"/>
          <w:szCs w:val="24"/>
        </w:rPr>
        <w:t>Βιολογία</w:t>
      </w:r>
    </w:p>
    <w:p w:rsidR="00B27410" w:rsidRPr="00752E00" w:rsidRDefault="00B27410" w:rsidP="00B27410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752E00">
        <w:rPr>
          <w:rFonts w:cstheme="minorHAnsi"/>
          <w:bCs/>
          <w:sz w:val="24"/>
          <w:szCs w:val="24"/>
        </w:rPr>
        <w:t>Κωδικός Βιβλίου στον Εύδοξο:</w:t>
      </w:r>
      <w:r w:rsidRPr="00752E00">
        <w:rPr>
          <w:rFonts w:cstheme="minorHAnsi"/>
          <w:b/>
          <w:bCs/>
          <w:sz w:val="24"/>
          <w:szCs w:val="24"/>
        </w:rPr>
        <w:t xml:space="preserve"> 94644921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96"/>
      </w:tblGrid>
      <w:tr w:rsidR="00B27410" w:rsidRPr="008E5410" w:rsidTr="00B2741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7410" w:rsidRPr="00B27410" w:rsidRDefault="00B27410" w:rsidP="00B27410">
            <w:pPr>
              <w:spacing w:after="120" w:line="240" w:lineRule="auto"/>
              <w:rPr>
                <w:rFonts w:eastAsia="Times New Roman" w:cstheme="minorHAnsi"/>
                <w:sz w:val="24"/>
                <w:szCs w:val="24"/>
                <w:lang w:val="en-GB" w:eastAsia="el-GR"/>
              </w:rPr>
            </w:pPr>
            <w:r w:rsidRPr="00B27410">
              <w:rPr>
                <w:rFonts w:eastAsia="Times New Roman" w:cstheme="minorHAnsi"/>
                <w:sz w:val="24"/>
                <w:szCs w:val="24"/>
                <w:lang w:eastAsia="el-GR"/>
              </w:rPr>
              <w:t>Συγγραφείς</w:t>
            </w:r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 xml:space="preserve">: Solomon P. </w:t>
            </w:r>
            <w:proofErr w:type="spellStart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Eldra</w:t>
            </w:r>
            <w:proofErr w:type="spellEnd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, Martin E. Charles, Martin W. Diana, Berg R. Linda</w:t>
            </w:r>
          </w:p>
        </w:tc>
      </w:tr>
      <w:tr w:rsidR="00B27410" w:rsidRPr="008E5410" w:rsidTr="00B2741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7410" w:rsidRPr="008E5410" w:rsidRDefault="00B27410" w:rsidP="00B27410">
            <w:pPr>
              <w:spacing w:after="120" w:line="240" w:lineRule="auto"/>
              <w:rPr>
                <w:rFonts w:eastAsia="Times New Roman" w:cstheme="minorHAnsi"/>
                <w:lang w:val="en-GB" w:eastAsia="el-GR"/>
              </w:rPr>
            </w:pPr>
          </w:p>
        </w:tc>
      </w:tr>
    </w:tbl>
    <w:p w:rsidR="00B27410" w:rsidRDefault="00B27410" w:rsidP="00B27410">
      <w:pPr>
        <w:spacing w:after="0"/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2256938" cy="2746834"/>
            <wp:effectExtent l="19050" t="0" r="0" b="0"/>
            <wp:docPr id="1" name="Εικόνα 1" descr="D:\Documents\TEI\Νοσηλευτική\Μ Α Θ Η Μ Α Τ Α\ΒΙΟΛΟΓΙΑ\ΒΙΟΛΟΓΙΑ - Solomon\cover-946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I\Νοσηλευτική\Μ Α Θ Η Μ Α Τ Α\ΒΙΟΛΟΓΙΑ\ΒΙΟΛΟΓΙΑ - Solomon\cover-946449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59" cy="27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10" w:rsidRPr="00B27410" w:rsidRDefault="00B27410" w:rsidP="00B27410">
      <w:pPr>
        <w:spacing w:after="0"/>
        <w:rPr>
          <w:lang w:val="en-GB"/>
        </w:rPr>
      </w:pPr>
    </w:p>
    <w:p w:rsidR="00B27410" w:rsidRPr="00B27410" w:rsidRDefault="00B27410" w:rsidP="00B27410">
      <w:pPr>
        <w:pBdr>
          <w:bottom w:val="single" w:sz="4" w:space="1" w:color="auto"/>
        </w:pBdr>
        <w:rPr>
          <w:b/>
          <w:sz w:val="40"/>
          <w:szCs w:val="40"/>
        </w:rPr>
      </w:pPr>
      <w:r w:rsidRPr="00B27410">
        <w:rPr>
          <w:b/>
          <w:sz w:val="40"/>
          <w:szCs w:val="40"/>
        </w:rPr>
        <w:t>ΜΙΚΡΟΒΙΟΛΟΓΙΑ</w:t>
      </w:r>
    </w:p>
    <w:p w:rsidR="00B27410" w:rsidRPr="00B27410" w:rsidRDefault="00752E00" w:rsidP="00B27410">
      <w:pPr>
        <w:spacing w:after="120" w:line="240" w:lineRule="auto"/>
        <w:rPr>
          <w:rFonts w:cstheme="minorHAnsi"/>
          <w:b/>
          <w:sz w:val="24"/>
          <w:szCs w:val="24"/>
        </w:rPr>
      </w:pPr>
      <w:r w:rsidRPr="00752E00">
        <w:rPr>
          <w:rFonts w:cstheme="minorHAnsi"/>
          <w:sz w:val="24"/>
          <w:szCs w:val="24"/>
        </w:rPr>
        <w:t xml:space="preserve">Τίτλος Βιβλίου: </w:t>
      </w:r>
      <w:r w:rsidR="00B27410" w:rsidRPr="00B27410">
        <w:rPr>
          <w:rFonts w:cstheme="minorHAnsi"/>
          <w:b/>
          <w:sz w:val="24"/>
          <w:szCs w:val="24"/>
        </w:rPr>
        <w:t>Εισαγωγή στη Μικροβιολογία 2</w:t>
      </w:r>
      <w:r w:rsidR="00B27410" w:rsidRPr="00B27410">
        <w:rPr>
          <w:rFonts w:cstheme="minorHAnsi"/>
          <w:b/>
          <w:sz w:val="24"/>
          <w:szCs w:val="24"/>
          <w:vertAlign w:val="superscript"/>
        </w:rPr>
        <w:t>η</w:t>
      </w:r>
      <w:r w:rsidR="00B27410" w:rsidRPr="00B27410">
        <w:rPr>
          <w:rFonts w:cstheme="minorHAnsi"/>
          <w:b/>
          <w:sz w:val="24"/>
          <w:szCs w:val="24"/>
        </w:rPr>
        <w:t xml:space="preserve"> έκδοση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669"/>
      </w:tblGrid>
      <w:tr w:rsidR="00B27410" w:rsidRPr="00B27410" w:rsidTr="00B27410">
        <w:trPr>
          <w:tblCellSpacing w:w="0" w:type="dxa"/>
        </w:trPr>
        <w:tc>
          <w:tcPr>
            <w:tcW w:w="0" w:type="auto"/>
            <w:hideMark/>
          </w:tcPr>
          <w:p w:rsidR="00B27410" w:rsidRPr="00B27410" w:rsidRDefault="00B27410" w:rsidP="00B27410">
            <w:pPr>
              <w:spacing w:after="12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  <w:r w:rsidRPr="00B27410">
              <w:rPr>
                <w:rFonts w:eastAsia="Times New Roman" w:cstheme="minorHAnsi"/>
                <w:sz w:val="24"/>
                <w:szCs w:val="24"/>
                <w:lang w:eastAsia="el-GR"/>
              </w:rPr>
              <w:t xml:space="preserve">Κωδικός Βιβλίου στον Εύδοξο: </w:t>
            </w:r>
            <w:r w:rsidRPr="00B27410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68373275</w:t>
            </w:r>
          </w:p>
        </w:tc>
      </w:tr>
      <w:tr w:rsidR="00B27410" w:rsidRPr="008E5410" w:rsidTr="00B27410">
        <w:trPr>
          <w:tblCellSpacing w:w="0" w:type="dxa"/>
        </w:trPr>
        <w:tc>
          <w:tcPr>
            <w:tcW w:w="0" w:type="auto"/>
            <w:hideMark/>
          </w:tcPr>
          <w:p w:rsidR="00B27410" w:rsidRPr="00B27410" w:rsidRDefault="00B27410" w:rsidP="00B27410">
            <w:pPr>
              <w:spacing w:after="120" w:line="240" w:lineRule="auto"/>
              <w:rPr>
                <w:rFonts w:eastAsia="Times New Roman" w:cstheme="minorHAnsi"/>
                <w:sz w:val="24"/>
                <w:szCs w:val="24"/>
                <w:lang w:val="en-GB" w:eastAsia="el-GR"/>
              </w:rPr>
            </w:pPr>
            <w:r w:rsidRPr="00B27410">
              <w:rPr>
                <w:rFonts w:eastAsia="Times New Roman" w:cstheme="minorHAnsi"/>
                <w:sz w:val="24"/>
                <w:szCs w:val="24"/>
                <w:lang w:eastAsia="el-GR"/>
              </w:rPr>
              <w:t>Συγγραφείς</w:t>
            </w:r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 xml:space="preserve">: </w:t>
            </w:r>
            <w:proofErr w:type="spellStart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Tortora</w:t>
            </w:r>
            <w:proofErr w:type="spellEnd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 xml:space="preserve"> Gerard, </w:t>
            </w:r>
            <w:proofErr w:type="spellStart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Funke</w:t>
            </w:r>
            <w:proofErr w:type="spellEnd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 xml:space="preserve"> </w:t>
            </w:r>
            <w:proofErr w:type="spellStart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Berdell</w:t>
            </w:r>
            <w:proofErr w:type="spellEnd"/>
            <w:r w:rsidRPr="00B27410">
              <w:rPr>
                <w:rFonts w:eastAsia="Times New Roman" w:cstheme="minorHAnsi"/>
                <w:sz w:val="24"/>
                <w:szCs w:val="24"/>
                <w:lang w:val="en-GB" w:eastAsia="el-GR"/>
              </w:rPr>
              <w:t>, Case Christine</w:t>
            </w:r>
          </w:p>
        </w:tc>
      </w:tr>
    </w:tbl>
    <w:p w:rsidR="00B27410" w:rsidRDefault="00B27410">
      <w:r>
        <w:rPr>
          <w:noProof/>
          <w:lang w:eastAsia="el-GR"/>
        </w:rPr>
        <w:drawing>
          <wp:inline distT="0" distB="0" distL="0" distR="0">
            <wp:extent cx="2350381" cy="2964614"/>
            <wp:effectExtent l="19050" t="0" r="0" b="0"/>
            <wp:docPr id="2" name="Εικόνα 2" descr="D:\Documents\TEI\Νοσηλευτική\Μ Α Θ Η Μ Α Τ Α\ΜΙΚΡΟΒΙΟΛΟΓΙΑ\ΒΙΒΛΙΑ ΜΙΚΡΟΒΙΟΛΟΓΙΑ\Εισαγωγή στη Μικροβιολογία - Tortora - BROKEN HILL PUBLISHERS 2nd Edition\cover-6837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I\Νοσηλευτική\Μ Α Θ Η Μ Α Τ Α\ΜΙΚΡΟΒΙΟΛΟΓΙΑ\ΒΙΒΛΙΑ ΜΙΚΡΟΒΙΟΛΟΓΙΑ\Εισαγωγή στη Μικροβιολογία - Tortora - BROKEN HILL PUBLISHERS 2nd Edition\cover-683732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92" cy="296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10" w:rsidRDefault="00B27410"/>
    <w:p w:rsidR="00B27410" w:rsidRPr="00B27410" w:rsidRDefault="00B27410" w:rsidP="00B27410">
      <w:pPr>
        <w:pBdr>
          <w:bottom w:val="single" w:sz="4" w:space="1" w:color="auto"/>
        </w:pBdr>
        <w:rPr>
          <w:b/>
          <w:sz w:val="40"/>
          <w:szCs w:val="40"/>
          <w:lang w:val="en-GB"/>
        </w:rPr>
      </w:pPr>
      <w:r w:rsidRPr="00B27410">
        <w:rPr>
          <w:b/>
          <w:sz w:val="40"/>
          <w:szCs w:val="40"/>
        </w:rPr>
        <w:t>ΒΙΟΣΤΑΤΙΣΤΙΚΗ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924"/>
      </w:tblGrid>
      <w:tr w:rsidR="00B27410" w:rsidRPr="00B27410" w:rsidTr="00B27410">
        <w:trPr>
          <w:tblCellSpacing w:w="0" w:type="dxa"/>
        </w:trPr>
        <w:tc>
          <w:tcPr>
            <w:tcW w:w="0" w:type="auto"/>
            <w:hideMark/>
          </w:tcPr>
          <w:p w:rsidR="00752E00" w:rsidRPr="00752E00" w:rsidRDefault="00752E00" w:rsidP="00B274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  <w:r w:rsidRPr="00752E00">
              <w:rPr>
                <w:rFonts w:eastAsia="Times New Roman" w:cstheme="minorHAnsi"/>
                <w:sz w:val="24"/>
                <w:szCs w:val="24"/>
                <w:lang w:eastAsia="el-GR"/>
              </w:rPr>
              <w:t xml:space="preserve">Τίτλος Βιβλίου: </w:t>
            </w:r>
            <w:r w:rsidRPr="00752E00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Εφαρμογές της Στατιστικής στις Επιστήμες του Αθλητισμού και της Υγείας</w:t>
            </w:r>
            <w:r w:rsidRPr="00752E00">
              <w:rPr>
                <w:rFonts w:eastAsia="Times New Roman" w:cstheme="minorHAnsi"/>
                <w:sz w:val="24"/>
                <w:szCs w:val="24"/>
                <w:lang w:eastAsia="el-GR"/>
              </w:rPr>
              <w:t xml:space="preserve"> </w:t>
            </w:r>
          </w:p>
          <w:p w:rsidR="00752E00" w:rsidRDefault="00752E00" w:rsidP="00B274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:rsidR="00B27410" w:rsidRPr="00B27410" w:rsidRDefault="00B27410" w:rsidP="00B274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  <w:r w:rsidRPr="00B27410">
              <w:rPr>
                <w:rFonts w:eastAsia="Times New Roman" w:cstheme="minorHAnsi"/>
                <w:sz w:val="24"/>
                <w:szCs w:val="24"/>
                <w:lang w:eastAsia="el-GR"/>
              </w:rPr>
              <w:t xml:space="preserve">Κωδικός Βιβλίου στον Εύδοξο: </w:t>
            </w:r>
            <w:r w:rsidRPr="00B27410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77111956</w:t>
            </w:r>
          </w:p>
        </w:tc>
      </w:tr>
      <w:tr w:rsidR="00B27410" w:rsidRPr="00B27410" w:rsidTr="00B27410">
        <w:trPr>
          <w:tblCellSpacing w:w="0" w:type="dxa"/>
        </w:trPr>
        <w:tc>
          <w:tcPr>
            <w:tcW w:w="0" w:type="auto"/>
            <w:hideMark/>
          </w:tcPr>
          <w:p w:rsidR="00752E00" w:rsidRDefault="00752E00" w:rsidP="00B274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</w:p>
          <w:p w:rsidR="00B27410" w:rsidRPr="00B27410" w:rsidRDefault="00B27410" w:rsidP="00B274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l-GR"/>
              </w:rPr>
            </w:pPr>
            <w:r w:rsidRPr="00B27410">
              <w:rPr>
                <w:rFonts w:eastAsia="Times New Roman" w:cstheme="minorHAnsi"/>
                <w:sz w:val="24"/>
                <w:szCs w:val="24"/>
                <w:lang w:eastAsia="el-GR"/>
              </w:rPr>
              <w:t>Συγγραφείς: ΠΑΠΑΪΩΑΝΝΟΥ ΑΘΑΝΑΣΙΟΣ, ΖΟΥΡΜΠΑΝΟΣ ΝΙΚΟΛΑΟΣ, ΜΙΝΟΣ ΓΕΩΡΓΙΟΣ</w:t>
            </w:r>
          </w:p>
        </w:tc>
      </w:tr>
    </w:tbl>
    <w:p w:rsidR="00B27410" w:rsidRDefault="00B27410"/>
    <w:p w:rsidR="00B27410" w:rsidRDefault="00B27410">
      <w:r>
        <w:rPr>
          <w:noProof/>
          <w:lang w:eastAsia="el-GR"/>
        </w:rPr>
        <w:drawing>
          <wp:inline distT="0" distB="0" distL="0" distR="0">
            <wp:extent cx="3010859" cy="4257601"/>
            <wp:effectExtent l="19050" t="0" r="0" b="0"/>
            <wp:docPr id="3" name="Εικόνα 3" descr="D:\Documents\TEI\Νοσηλευτική\Μ Α Θ Η Μ Α Τ Α\ΒΙΟΣΤΑΤΙΣΤΙΚΗ\2016 Εφαρμογές της Στατιστικής στις Επιστήμες του Αθλητισμού και της Υγείας με την χρήση του SPSS\cover-77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I\Νοσηλευτική\Μ Α Θ Η Μ Α Τ Α\ΒΙΟΣΤΑΤΙΣΤΙΚΗ\2016 Εφαρμογές της Στατιστικής στις Επιστήμες του Αθλητισμού και της Υγείας με την χρήση του SPSS\cover-771119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18" cy="425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410" w:rsidSect="00B27410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20"/>
  <w:characterSpacingControl w:val="doNotCompress"/>
  <w:compat/>
  <w:rsids>
    <w:rsidRoot w:val="00B27410"/>
    <w:rsid w:val="00091502"/>
    <w:rsid w:val="000C64CD"/>
    <w:rsid w:val="00100BC9"/>
    <w:rsid w:val="0014717B"/>
    <w:rsid w:val="003836E3"/>
    <w:rsid w:val="00446864"/>
    <w:rsid w:val="004E6439"/>
    <w:rsid w:val="00752E00"/>
    <w:rsid w:val="008B0697"/>
    <w:rsid w:val="008C1163"/>
    <w:rsid w:val="008E5410"/>
    <w:rsid w:val="008F4EEE"/>
    <w:rsid w:val="00A023B7"/>
    <w:rsid w:val="00AC586B"/>
    <w:rsid w:val="00B27410"/>
    <w:rsid w:val="00DD12F7"/>
    <w:rsid w:val="00E22B66"/>
    <w:rsid w:val="00FD5775"/>
    <w:rsid w:val="00FD6EF8"/>
    <w:rsid w:val="00FE2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2021-11-01T19:48:00Z</dcterms:created>
  <dcterms:modified xsi:type="dcterms:W3CDTF">2021-11-01T20:05:00Z</dcterms:modified>
</cp:coreProperties>
</file>