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3D" w:rsidRDefault="005D08BC" w:rsidP="005D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BC">
        <w:rPr>
          <w:rFonts w:ascii="Times New Roman" w:hAnsi="Times New Roman" w:cs="Times New Roman"/>
          <w:b/>
          <w:sz w:val="28"/>
          <w:szCs w:val="28"/>
        </w:rPr>
        <w:t>ΠΡΟΓΡΑΜΜΑ ΚΑΤΑΤΑΚΤΗΡΙΩΝ ΕΞΕΤΑΣΕΩΝ ΑΚΑΔΗΜΑΙΚΟΥ ΕΤΟΥΣ 2014-2015</w:t>
      </w:r>
    </w:p>
    <w:p w:rsidR="005D08BC" w:rsidRDefault="005D08BC" w:rsidP="005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241"/>
        <w:gridCol w:w="1601"/>
        <w:gridCol w:w="1395"/>
      </w:tblGrid>
      <w:tr w:rsidR="005D08BC" w:rsidRPr="005D08BC" w:rsidTr="005D08BC">
        <w:trPr>
          <w:trHeight w:hRule="exact" w:val="4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08BC" w:rsidRPr="005D08BC" w:rsidRDefault="005D08BC" w:rsidP="000F37D0">
            <w:pPr>
              <w:spacing w:after="0" w:line="250" w:lineRule="exact"/>
              <w:ind w:left="625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D08BC">
              <w:rPr>
                <w:rFonts w:ascii="Times New Roman" w:eastAsia="Arial" w:hAnsi="Times New Roman" w:cs="Times New Roman"/>
                <w:b/>
                <w:spacing w:val="1"/>
                <w:w w:val="113"/>
                <w:sz w:val="24"/>
                <w:szCs w:val="24"/>
              </w:rPr>
              <w:t>Μ</w:t>
            </w:r>
            <w:r w:rsidRPr="005D08BC">
              <w:rPr>
                <w:rFonts w:ascii="Times New Roman" w:eastAsia="Arial" w:hAnsi="Times New Roman" w:cs="Times New Roman"/>
                <w:b/>
                <w:spacing w:val="-1"/>
                <w:w w:val="108"/>
                <w:sz w:val="24"/>
                <w:szCs w:val="24"/>
              </w:rPr>
              <w:t>Α</w:t>
            </w:r>
            <w:r w:rsidRPr="005D08BC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Θ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w w:val="108"/>
                <w:sz w:val="24"/>
                <w:szCs w:val="24"/>
              </w:rPr>
              <w:t>Η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w w:val="113"/>
                <w:sz w:val="24"/>
                <w:szCs w:val="24"/>
              </w:rPr>
              <w:t>Μ</w:t>
            </w:r>
            <w:r w:rsidRPr="005D08BC">
              <w:rPr>
                <w:rFonts w:ascii="Times New Roman" w:eastAsia="Arial" w:hAnsi="Times New Roman" w:cs="Times New Roman"/>
                <w:b/>
                <w:w w:val="108"/>
                <w:sz w:val="24"/>
                <w:szCs w:val="24"/>
              </w:rPr>
              <w:t>Α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08BC" w:rsidRPr="005D08BC" w:rsidRDefault="005D08BC" w:rsidP="000F37D0">
            <w:pPr>
              <w:spacing w:after="0" w:line="250" w:lineRule="exact"/>
              <w:ind w:left="863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D08BC">
              <w:rPr>
                <w:rFonts w:ascii="Times New Roman" w:eastAsia="Arial" w:hAnsi="Times New Roman" w:cs="Times New Roman"/>
                <w:b/>
                <w:spacing w:val="1"/>
                <w:w w:val="108"/>
                <w:sz w:val="24"/>
                <w:szCs w:val="24"/>
              </w:rPr>
              <w:t>Η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w w:val="113"/>
                <w:sz w:val="24"/>
                <w:szCs w:val="24"/>
              </w:rPr>
              <w:t>Μ</w:t>
            </w:r>
            <w:r w:rsidRPr="005D08BC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</w:rPr>
              <w:t>Ε</w:t>
            </w:r>
            <w:r w:rsidRPr="005D08BC">
              <w:rPr>
                <w:rFonts w:ascii="Times New Roman" w:eastAsia="Arial" w:hAnsi="Times New Roman" w:cs="Times New Roman"/>
                <w:b/>
                <w:w w:val="91"/>
                <w:sz w:val="24"/>
                <w:szCs w:val="24"/>
              </w:rPr>
              <w:t>Ρ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Ο</w:t>
            </w:r>
            <w:r w:rsidRPr="005D08BC">
              <w:rPr>
                <w:rFonts w:ascii="Times New Roman" w:eastAsia="Arial" w:hAnsi="Times New Roman" w:cs="Times New Roman"/>
                <w:b/>
                <w:spacing w:val="-2"/>
                <w:w w:val="113"/>
                <w:sz w:val="24"/>
                <w:szCs w:val="24"/>
              </w:rPr>
              <w:t>Μ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w w:val="108"/>
                <w:sz w:val="24"/>
                <w:szCs w:val="24"/>
              </w:rPr>
              <w:t>Η</w:t>
            </w:r>
            <w:r w:rsidRPr="005D08BC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Ν</w:t>
            </w:r>
            <w:r w:rsidRPr="005D08BC">
              <w:rPr>
                <w:rFonts w:ascii="Times New Roman" w:eastAsia="Arial" w:hAnsi="Times New Roman" w:cs="Times New Roman"/>
                <w:b/>
                <w:w w:val="140"/>
                <w:sz w:val="24"/>
                <w:szCs w:val="24"/>
              </w:rPr>
              <w:t>Ι</w:t>
            </w:r>
            <w:r w:rsidRPr="005D08BC">
              <w:rPr>
                <w:rFonts w:ascii="Times New Roman" w:eastAsia="Arial" w:hAnsi="Times New Roman" w:cs="Times New Roman"/>
                <w:b/>
                <w:w w:val="108"/>
                <w:sz w:val="24"/>
                <w:szCs w:val="24"/>
              </w:rPr>
              <w:t>Α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08BC" w:rsidRPr="005D08BC" w:rsidRDefault="005D08BC" w:rsidP="000F37D0">
            <w:pPr>
              <w:spacing w:after="0" w:line="250" w:lineRule="exact"/>
              <w:ind w:left="522" w:right="50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D08BC">
              <w:rPr>
                <w:rFonts w:ascii="Times New Roman" w:eastAsia="Arial" w:hAnsi="Times New Roman" w:cs="Times New Roman"/>
                <w:b/>
                <w:spacing w:val="-1"/>
                <w:w w:val="104"/>
                <w:sz w:val="24"/>
                <w:szCs w:val="24"/>
              </w:rPr>
              <w:t>Ω</w:t>
            </w:r>
            <w:r w:rsidRPr="005D08BC">
              <w:rPr>
                <w:rFonts w:ascii="Times New Roman" w:eastAsia="Arial" w:hAnsi="Times New Roman" w:cs="Times New Roman"/>
                <w:b/>
                <w:spacing w:val="2"/>
                <w:w w:val="91"/>
                <w:sz w:val="24"/>
                <w:szCs w:val="24"/>
              </w:rPr>
              <w:t>Ρ</w:t>
            </w:r>
            <w:r w:rsidRPr="005D08BC">
              <w:rPr>
                <w:rFonts w:ascii="Times New Roman" w:eastAsia="Arial" w:hAnsi="Times New Roman" w:cs="Times New Roman"/>
                <w:b/>
                <w:w w:val="108"/>
                <w:sz w:val="24"/>
                <w:szCs w:val="24"/>
              </w:rPr>
              <w:t>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D08BC" w:rsidRPr="005D08BC" w:rsidRDefault="005D08BC" w:rsidP="000F37D0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D08BC">
              <w:rPr>
                <w:rFonts w:ascii="Times New Roman" w:eastAsia="Arial" w:hAnsi="Times New Roman" w:cs="Times New Roman"/>
                <w:b/>
                <w:spacing w:val="-1"/>
                <w:w w:val="108"/>
                <w:sz w:val="24"/>
                <w:szCs w:val="24"/>
              </w:rPr>
              <w:t>Α</w:t>
            </w:r>
            <w:r w:rsidRPr="005D08BC">
              <w:rPr>
                <w:rFonts w:ascii="Times New Roman" w:eastAsia="Arial" w:hAnsi="Times New Roman" w:cs="Times New Roman"/>
                <w:b/>
                <w:w w:val="140"/>
                <w:sz w:val="24"/>
                <w:szCs w:val="24"/>
              </w:rPr>
              <w:t>Ι</w:t>
            </w:r>
            <w:r w:rsidRPr="005D08BC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Θ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Ο</w:t>
            </w:r>
            <w:r w:rsidRPr="005D08BC">
              <w:rPr>
                <w:rFonts w:ascii="Times New Roman" w:eastAsia="Arial" w:hAnsi="Times New Roman" w:cs="Times New Roman"/>
                <w:b/>
                <w:spacing w:val="1"/>
                <w:w w:val="108"/>
                <w:sz w:val="24"/>
                <w:szCs w:val="24"/>
              </w:rPr>
              <w:t>Υ</w:t>
            </w:r>
            <w:r w:rsidRPr="005D08BC">
              <w:rPr>
                <w:rFonts w:ascii="Times New Roman" w:eastAsia="Arial" w:hAnsi="Times New Roman" w:cs="Times New Roman"/>
                <w:b/>
                <w:w w:val="106"/>
                <w:sz w:val="24"/>
                <w:szCs w:val="24"/>
              </w:rPr>
              <w:t>Σ</w:t>
            </w:r>
            <w:r w:rsidRPr="005D08BC">
              <w:rPr>
                <w:rFonts w:ascii="Times New Roman" w:eastAsia="Arial" w:hAnsi="Times New Roman" w:cs="Times New Roman"/>
                <w:b/>
                <w:w w:val="108"/>
                <w:sz w:val="24"/>
                <w:szCs w:val="24"/>
              </w:rPr>
              <w:t>Α</w:t>
            </w:r>
          </w:p>
        </w:tc>
      </w:tr>
      <w:tr w:rsidR="005D08BC" w:rsidRPr="0054057B" w:rsidTr="005D08BC">
        <w:trPr>
          <w:trHeight w:hRule="exact" w:val="4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Φυσιολογία 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6" w:lineRule="exact"/>
              <w:ind w:left="44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Τρίτη 16 Δεκεμβρίου 2014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5405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0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6" w:lineRule="exact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D08BC" w:rsidRPr="0054057B" w:rsidTr="005D08BC">
        <w:trPr>
          <w:trHeight w:hRule="exact"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left="102" w:right="-20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Βιολογία/Γενετική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left="102" w:right="-20"/>
              <w:jc w:val="center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Τετάρτη 17 Δεκεμβρίου 2014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10:00-12:00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1"/>
                <w:w w:val="108"/>
              </w:rPr>
              <w:t>5</w:t>
            </w:r>
          </w:p>
        </w:tc>
      </w:tr>
      <w:tr w:rsidR="005D08BC" w:rsidRPr="0054057B" w:rsidTr="005D08BC">
        <w:trPr>
          <w:trHeight w:hRule="exact" w:val="5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left="102" w:right="-20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Εισαγωγή στη Νοσηλευτική Επιστήμη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left="102" w:right="-20"/>
              <w:jc w:val="center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Πέμπτη 18 Δεκεμβρίου 2014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 w:rsidRPr="0054057B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10:00-12:00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BC" w:rsidRPr="0054057B" w:rsidRDefault="005D08BC" w:rsidP="000F37D0">
            <w:pPr>
              <w:spacing w:after="0" w:line="245" w:lineRule="exact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1"/>
                <w:w w:val="108"/>
              </w:rPr>
              <w:t>5</w:t>
            </w:r>
          </w:p>
        </w:tc>
      </w:tr>
    </w:tbl>
    <w:p w:rsidR="005D08BC" w:rsidRDefault="005D08BC" w:rsidP="005D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C" w:rsidRDefault="005D08BC" w:rsidP="005D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08BC" w:rsidRDefault="005D08BC" w:rsidP="005D08BC">
      <w:pPr>
        <w:rPr>
          <w:rFonts w:ascii="Times New Roman" w:hAnsi="Times New Roman" w:cs="Times New Roman"/>
          <w:sz w:val="28"/>
          <w:szCs w:val="28"/>
        </w:rPr>
      </w:pPr>
      <w:r w:rsidRPr="005D08BC">
        <w:rPr>
          <w:rFonts w:ascii="Times New Roman" w:hAnsi="Times New Roman" w:cs="Times New Roman"/>
          <w:sz w:val="28"/>
          <w:szCs w:val="28"/>
        </w:rPr>
        <w:t>Από Γραμματεία του Τμήματος Νοσηλευτικής</w:t>
      </w:r>
    </w:p>
    <w:p w:rsidR="005D08BC" w:rsidRPr="005D08BC" w:rsidRDefault="005D08BC" w:rsidP="005D08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8BC">
        <w:rPr>
          <w:rFonts w:ascii="Times New Roman" w:hAnsi="Times New Roman" w:cs="Times New Roman"/>
          <w:b/>
          <w:sz w:val="28"/>
          <w:szCs w:val="28"/>
          <w:u w:val="single"/>
        </w:rPr>
        <w:t>Πληροφορίες:</w:t>
      </w:r>
      <w:r w:rsidRPr="005D08BC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D08BC" w:rsidRPr="005D08BC" w:rsidRDefault="005D08BC" w:rsidP="005D08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8BC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5D08BC">
        <w:rPr>
          <w:rFonts w:ascii="Times New Roman" w:hAnsi="Times New Roman" w:cs="Times New Roman"/>
          <w:sz w:val="28"/>
          <w:szCs w:val="28"/>
        </w:rPr>
        <w:t>: 2310013824 - 2310013821</w:t>
      </w:r>
      <w:r w:rsidRPr="005D08BC">
        <w:rPr>
          <w:rFonts w:ascii="Times New Roman" w:hAnsi="Times New Roman" w:cs="Times New Roman"/>
          <w:sz w:val="28"/>
          <w:szCs w:val="28"/>
        </w:rPr>
        <w:tab/>
      </w:r>
    </w:p>
    <w:sectPr w:rsidR="005D08BC" w:rsidRPr="005D0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C"/>
    <w:rsid w:val="00005A00"/>
    <w:rsid w:val="00007902"/>
    <w:rsid w:val="000152E5"/>
    <w:rsid w:val="00017751"/>
    <w:rsid w:val="0002547E"/>
    <w:rsid w:val="0003138D"/>
    <w:rsid w:val="00033DF5"/>
    <w:rsid w:val="000367BD"/>
    <w:rsid w:val="00041A89"/>
    <w:rsid w:val="0004508F"/>
    <w:rsid w:val="00046F0B"/>
    <w:rsid w:val="000514A6"/>
    <w:rsid w:val="00052527"/>
    <w:rsid w:val="0007396A"/>
    <w:rsid w:val="000825B0"/>
    <w:rsid w:val="0009153E"/>
    <w:rsid w:val="00097F75"/>
    <w:rsid w:val="000A12D6"/>
    <w:rsid w:val="000B1C1B"/>
    <w:rsid w:val="000B571C"/>
    <w:rsid w:val="000D16D7"/>
    <w:rsid w:val="000E47C2"/>
    <w:rsid w:val="000E50ED"/>
    <w:rsid w:val="000E7C03"/>
    <w:rsid w:val="000F5BA8"/>
    <w:rsid w:val="00100853"/>
    <w:rsid w:val="00111469"/>
    <w:rsid w:val="00113E09"/>
    <w:rsid w:val="00117113"/>
    <w:rsid w:val="00120640"/>
    <w:rsid w:val="00122C5C"/>
    <w:rsid w:val="00122D7A"/>
    <w:rsid w:val="00124CC4"/>
    <w:rsid w:val="00126A76"/>
    <w:rsid w:val="0014237C"/>
    <w:rsid w:val="001502FE"/>
    <w:rsid w:val="00163FCA"/>
    <w:rsid w:val="00164864"/>
    <w:rsid w:val="00175952"/>
    <w:rsid w:val="001851DD"/>
    <w:rsid w:val="00186D7C"/>
    <w:rsid w:val="001A468E"/>
    <w:rsid w:val="001A5A2F"/>
    <w:rsid w:val="001B0527"/>
    <w:rsid w:val="001B23FE"/>
    <w:rsid w:val="001B2B5F"/>
    <w:rsid w:val="001C0968"/>
    <w:rsid w:val="001C31AF"/>
    <w:rsid w:val="001C452C"/>
    <w:rsid w:val="001D2EC5"/>
    <w:rsid w:val="001D36B6"/>
    <w:rsid w:val="001E053D"/>
    <w:rsid w:val="001E2A5B"/>
    <w:rsid w:val="001E573A"/>
    <w:rsid w:val="001E63EE"/>
    <w:rsid w:val="001E6F96"/>
    <w:rsid w:val="001F00AC"/>
    <w:rsid w:val="001F6976"/>
    <w:rsid w:val="00205EBB"/>
    <w:rsid w:val="00210FB1"/>
    <w:rsid w:val="0021250E"/>
    <w:rsid w:val="00215B44"/>
    <w:rsid w:val="002207CF"/>
    <w:rsid w:val="00220D3A"/>
    <w:rsid w:val="00232D88"/>
    <w:rsid w:val="00242E90"/>
    <w:rsid w:val="00256B39"/>
    <w:rsid w:val="0026572D"/>
    <w:rsid w:val="002805C9"/>
    <w:rsid w:val="00287E91"/>
    <w:rsid w:val="00291860"/>
    <w:rsid w:val="00294B3E"/>
    <w:rsid w:val="00296267"/>
    <w:rsid w:val="002C5558"/>
    <w:rsid w:val="002D2F5B"/>
    <w:rsid w:val="002E3797"/>
    <w:rsid w:val="002E55DF"/>
    <w:rsid w:val="002E743B"/>
    <w:rsid w:val="002F38F1"/>
    <w:rsid w:val="00307B8A"/>
    <w:rsid w:val="00310431"/>
    <w:rsid w:val="0031459E"/>
    <w:rsid w:val="00314D51"/>
    <w:rsid w:val="003157CD"/>
    <w:rsid w:val="0032265A"/>
    <w:rsid w:val="003355FE"/>
    <w:rsid w:val="003402F9"/>
    <w:rsid w:val="00342A2C"/>
    <w:rsid w:val="00344451"/>
    <w:rsid w:val="003526E9"/>
    <w:rsid w:val="00356662"/>
    <w:rsid w:val="00360B44"/>
    <w:rsid w:val="00362534"/>
    <w:rsid w:val="00370D93"/>
    <w:rsid w:val="0038020F"/>
    <w:rsid w:val="003842AF"/>
    <w:rsid w:val="003867E0"/>
    <w:rsid w:val="00387C79"/>
    <w:rsid w:val="00391EFC"/>
    <w:rsid w:val="00392F07"/>
    <w:rsid w:val="0039482B"/>
    <w:rsid w:val="00395713"/>
    <w:rsid w:val="00397A8D"/>
    <w:rsid w:val="003C303E"/>
    <w:rsid w:val="003C567B"/>
    <w:rsid w:val="003F2E4A"/>
    <w:rsid w:val="003F668D"/>
    <w:rsid w:val="003F6D0C"/>
    <w:rsid w:val="00403EF0"/>
    <w:rsid w:val="004050E1"/>
    <w:rsid w:val="00425B0A"/>
    <w:rsid w:val="00430492"/>
    <w:rsid w:val="004402E7"/>
    <w:rsid w:val="00443DD5"/>
    <w:rsid w:val="00454365"/>
    <w:rsid w:val="00455A6E"/>
    <w:rsid w:val="00462DEC"/>
    <w:rsid w:val="00465C10"/>
    <w:rsid w:val="004725BD"/>
    <w:rsid w:val="004751E0"/>
    <w:rsid w:val="00475E7C"/>
    <w:rsid w:val="00476567"/>
    <w:rsid w:val="00481D49"/>
    <w:rsid w:val="004864FF"/>
    <w:rsid w:val="00487CFE"/>
    <w:rsid w:val="00491B88"/>
    <w:rsid w:val="004959EF"/>
    <w:rsid w:val="004A1C29"/>
    <w:rsid w:val="004A51D4"/>
    <w:rsid w:val="004B5AD2"/>
    <w:rsid w:val="004B6D0C"/>
    <w:rsid w:val="004D232D"/>
    <w:rsid w:val="004D2E1C"/>
    <w:rsid w:val="004D46D2"/>
    <w:rsid w:val="004D51CC"/>
    <w:rsid w:val="004D5F8D"/>
    <w:rsid w:val="004D7142"/>
    <w:rsid w:val="004E24F0"/>
    <w:rsid w:val="004E3FBE"/>
    <w:rsid w:val="004F2B21"/>
    <w:rsid w:val="004F5ADF"/>
    <w:rsid w:val="00500543"/>
    <w:rsid w:val="005028E1"/>
    <w:rsid w:val="00502A48"/>
    <w:rsid w:val="00504D78"/>
    <w:rsid w:val="00510433"/>
    <w:rsid w:val="00512742"/>
    <w:rsid w:val="00515448"/>
    <w:rsid w:val="005155A6"/>
    <w:rsid w:val="005233E1"/>
    <w:rsid w:val="005342DF"/>
    <w:rsid w:val="00543BBB"/>
    <w:rsid w:val="005522A9"/>
    <w:rsid w:val="00556EC3"/>
    <w:rsid w:val="0055717F"/>
    <w:rsid w:val="005577D5"/>
    <w:rsid w:val="00560F62"/>
    <w:rsid w:val="00566929"/>
    <w:rsid w:val="00573A7E"/>
    <w:rsid w:val="005775E5"/>
    <w:rsid w:val="00586A2C"/>
    <w:rsid w:val="005B06DF"/>
    <w:rsid w:val="005B5CAB"/>
    <w:rsid w:val="005B7FDD"/>
    <w:rsid w:val="005C0DB8"/>
    <w:rsid w:val="005C2741"/>
    <w:rsid w:val="005C29B0"/>
    <w:rsid w:val="005C385D"/>
    <w:rsid w:val="005C3E0D"/>
    <w:rsid w:val="005C58D8"/>
    <w:rsid w:val="005D0434"/>
    <w:rsid w:val="005D08BC"/>
    <w:rsid w:val="005D0918"/>
    <w:rsid w:val="005E4EEC"/>
    <w:rsid w:val="005E753F"/>
    <w:rsid w:val="005F21A6"/>
    <w:rsid w:val="005F2F45"/>
    <w:rsid w:val="005F3AA4"/>
    <w:rsid w:val="005F7379"/>
    <w:rsid w:val="006074D0"/>
    <w:rsid w:val="00616421"/>
    <w:rsid w:val="00634ACA"/>
    <w:rsid w:val="00634B62"/>
    <w:rsid w:val="00637386"/>
    <w:rsid w:val="00651621"/>
    <w:rsid w:val="00655EB0"/>
    <w:rsid w:val="006613E3"/>
    <w:rsid w:val="00663954"/>
    <w:rsid w:val="0067351B"/>
    <w:rsid w:val="006773FE"/>
    <w:rsid w:val="006810B6"/>
    <w:rsid w:val="00683D2D"/>
    <w:rsid w:val="00684A70"/>
    <w:rsid w:val="0068779D"/>
    <w:rsid w:val="00690236"/>
    <w:rsid w:val="00695491"/>
    <w:rsid w:val="0069606F"/>
    <w:rsid w:val="006A401A"/>
    <w:rsid w:val="006A7DD1"/>
    <w:rsid w:val="006B1747"/>
    <w:rsid w:val="006B7F0D"/>
    <w:rsid w:val="006C4E5A"/>
    <w:rsid w:val="006C6D28"/>
    <w:rsid w:val="006C73C7"/>
    <w:rsid w:val="006D04C3"/>
    <w:rsid w:val="006D16E0"/>
    <w:rsid w:val="006D3A08"/>
    <w:rsid w:val="006D3F7D"/>
    <w:rsid w:val="006D453D"/>
    <w:rsid w:val="006E5925"/>
    <w:rsid w:val="006E5A87"/>
    <w:rsid w:val="006E685D"/>
    <w:rsid w:val="006F3E3B"/>
    <w:rsid w:val="006F4775"/>
    <w:rsid w:val="00703099"/>
    <w:rsid w:val="00704EA7"/>
    <w:rsid w:val="00707194"/>
    <w:rsid w:val="00710697"/>
    <w:rsid w:val="00712D8F"/>
    <w:rsid w:val="00714045"/>
    <w:rsid w:val="00715BB7"/>
    <w:rsid w:val="00717881"/>
    <w:rsid w:val="00720322"/>
    <w:rsid w:val="00726422"/>
    <w:rsid w:val="007356A4"/>
    <w:rsid w:val="00737A12"/>
    <w:rsid w:val="00740BD3"/>
    <w:rsid w:val="0074243A"/>
    <w:rsid w:val="007428AB"/>
    <w:rsid w:val="00747171"/>
    <w:rsid w:val="0074769B"/>
    <w:rsid w:val="00760282"/>
    <w:rsid w:val="00761C2E"/>
    <w:rsid w:val="00763426"/>
    <w:rsid w:val="00775F12"/>
    <w:rsid w:val="00792473"/>
    <w:rsid w:val="00792AFB"/>
    <w:rsid w:val="007933DC"/>
    <w:rsid w:val="007963D0"/>
    <w:rsid w:val="007A10B3"/>
    <w:rsid w:val="007A467A"/>
    <w:rsid w:val="007A5E9C"/>
    <w:rsid w:val="007B02EA"/>
    <w:rsid w:val="007B31FD"/>
    <w:rsid w:val="007B6C9E"/>
    <w:rsid w:val="007B70E7"/>
    <w:rsid w:val="007C06B5"/>
    <w:rsid w:val="007C5B91"/>
    <w:rsid w:val="007D1E50"/>
    <w:rsid w:val="007D6F45"/>
    <w:rsid w:val="007E5629"/>
    <w:rsid w:val="007E6623"/>
    <w:rsid w:val="007E6998"/>
    <w:rsid w:val="007F5D83"/>
    <w:rsid w:val="0080613B"/>
    <w:rsid w:val="00810E4A"/>
    <w:rsid w:val="00813FF5"/>
    <w:rsid w:val="00815212"/>
    <w:rsid w:val="00820536"/>
    <w:rsid w:val="00823FAE"/>
    <w:rsid w:val="008264AE"/>
    <w:rsid w:val="008266B1"/>
    <w:rsid w:val="008317EF"/>
    <w:rsid w:val="00833D21"/>
    <w:rsid w:val="00846CBC"/>
    <w:rsid w:val="00847178"/>
    <w:rsid w:val="0086146A"/>
    <w:rsid w:val="00862D5B"/>
    <w:rsid w:val="00864485"/>
    <w:rsid w:val="00867F3B"/>
    <w:rsid w:val="00871D71"/>
    <w:rsid w:val="0087435A"/>
    <w:rsid w:val="00876F9D"/>
    <w:rsid w:val="00882C10"/>
    <w:rsid w:val="00895C1D"/>
    <w:rsid w:val="008A1716"/>
    <w:rsid w:val="008A5602"/>
    <w:rsid w:val="008B3887"/>
    <w:rsid w:val="008B6CFE"/>
    <w:rsid w:val="008C353F"/>
    <w:rsid w:val="008D0125"/>
    <w:rsid w:val="008D2481"/>
    <w:rsid w:val="008E2F5A"/>
    <w:rsid w:val="008E3761"/>
    <w:rsid w:val="008E77AE"/>
    <w:rsid w:val="008F1CF1"/>
    <w:rsid w:val="008F4D36"/>
    <w:rsid w:val="008F656D"/>
    <w:rsid w:val="00901CDD"/>
    <w:rsid w:val="009041EA"/>
    <w:rsid w:val="0090769A"/>
    <w:rsid w:val="00907EC2"/>
    <w:rsid w:val="00921555"/>
    <w:rsid w:val="00921BB5"/>
    <w:rsid w:val="00926C35"/>
    <w:rsid w:val="00926E26"/>
    <w:rsid w:val="00931C45"/>
    <w:rsid w:val="00935357"/>
    <w:rsid w:val="00945850"/>
    <w:rsid w:val="0095224F"/>
    <w:rsid w:val="00966638"/>
    <w:rsid w:val="009667AB"/>
    <w:rsid w:val="009706DA"/>
    <w:rsid w:val="00971EE6"/>
    <w:rsid w:val="00982244"/>
    <w:rsid w:val="00984115"/>
    <w:rsid w:val="009855A2"/>
    <w:rsid w:val="00985E22"/>
    <w:rsid w:val="00986538"/>
    <w:rsid w:val="00993077"/>
    <w:rsid w:val="009A0422"/>
    <w:rsid w:val="009A0A75"/>
    <w:rsid w:val="009A4AF2"/>
    <w:rsid w:val="009A762F"/>
    <w:rsid w:val="009B6B07"/>
    <w:rsid w:val="009C1D9D"/>
    <w:rsid w:val="009D67B8"/>
    <w:rsid w:val="009E7CB1"/>
    <w:rsid w:val="009F0C74"/>
    <w:rsid w:val="009F2BD8"/>
    <w:rsid w:val="009F51B0"/>
    <w:rsid w:val="00A032A6"/>
    <w:rsid w:val="00A04D8A"/>
    <w:rsid w:val="00A13480"/>
    <w:rsid w:val="00A1600B"/>
    <w:rsid w:val="00A32786"/>
    <w:rsid w:val="00A346DE"/>
    <w:rsid w:val="00A40153"/>
    <w:rsid w:val="00A4234A"/>
    <w:rsid w:val="00A50A01"/>
    <w:rsid w:val="00A51A97"/>
    <w:rsid w:val="00A56702"/>
    <w:rsid w:val="00A72AAB"/>
    <w:rsid w:val="00A73F28"/>
    <w:rsid w:val="00A75BA1"/>
    <w:rsid w:val="00A924D0"/>
    <w:rsid w:val="00A9743F"/>
    <w:rsid w:val="00AA1904"/>
    <w:rsid w:val="00AA36A0"/>
    <w:rsid w:val="00AA410A"/>
    <w:rsid w:val="00AB11A8"/>
    <w:rsid w:val="00AB157F"/>
    <w:rsid w:val="00AB30B7"/>
    <w:rsid w:val="00AB3817"/>
    <w:rsid w:val="00AC1866"/>
    <w:rsid w:val="00AC4AED"/>
    <w:rsid w:val="00AC5484"/>
    <w:rsid w:val="00AD0030"/>
    <w:rsid w:val="00AE1CE3"/>
    <w:rsid w:val="00AE3CDF"/>
    <w:rsid w:val="00AE5DB9"/>
    <w:rsid w:val="00AF7424"/>
    <w:rsid w:val="00B0581B"/>
    <w:rsid w:val="00B12A46"/>
    <w:rsid w:val="00B14A31"/>
    <w:rsid w:val="00B225EA"/>
    <w:rsid w:val="00B22CDE"/>
    <w:rsid w:val="00B2764F"/>
    <w:rsid w:val="00B474E1"/>
    <w:rsid w:val="00B633FA"/>
    <w:rsid w:val="00B67956"/>
    <w:rsid w:val="00B70B1B"/>
    <w:rsid w:val="00B8602C"/>
    <w:rsid w:val="00B900A9"/>
    <w:rsid w:val="00B947CA"/>
    <w:rsid w:val="00BA47EC"/>
    <w:rsid w:val="00BA74B5"/>
    <w:rsid w:val="00BC509B"/>
    <w:rsid w:val="00BC6E4A"/>
    <w:rsid w:val="00BD300A"/>
    <w:rsid w:val="00BF10A5"/>
    <w:rsid w:val="00BF75C7"/>
    <w:rsid w:val="00C015FD"/>
    <w:rsid w:val="00C03E5C"/>
    <w:rsid w:val="00C05141"/>
    <w:rsid w:val="00C060EA"/>
    <w:rsid w:val="00C072B2"/>
    <w:rsid w:val="00C179B6"/>
    <w:rsid w:val="00C17F72"/>
    <w:rsid w:val="00C2551C"/>
    <w:rsid w:val="00C27502"/>
    <w:rsid w:val="00C33013"/>
    <w:rsid w:val="00C47F2E"/>
    <w:rsid w:val="00C53100"/>
    <w:rsid w:val="00C61C17"/>
    <w:rsid w:val="00C73DCA"/>
    <w:rsid w:val="00C81925"/>
    <w:rsid w:val="00C8279C"/>
    <w:rsid w:val="00C84C80"/>
    <w:rsid w:val="00C867B2"/>
    <w:rsid w:val="00C90E97"/>
    <w:rsid w:val="00C9102A"/>
    <w:rsid w:val="00C910AC"/>
    <w:rsid w:val="00C9134E"/>
    <w:rsid w:val="00C9331B"/>
    <w:rsid w:val="00C97AD0"/>
    <w:rsid w:val="00CA04A8"/>
    <w:rsid w:val="00CA3F03"/>
    <w:rsid w:val="00CA41AF"/>
    <w:rsid w:val="00CA4CBC"/>
    <w:rsid w:val="00CB1290"/>
    <w:rsid w:val="00CC5A4B"/>
    <w:rsid w:val="00CC75B0"/>
    <w:rsid w:val="00CD46D2"/>
    <w:rsid w:val="00CD625A"/>
    <w:rsid w:val="00CE1C12"/>
    <w:rsid w:val="00CE3EE4"/>
    <w:rsid w:val="00CE5A43"/>
    <w:rsid w:val="00CF6B40"/>
    <w:rsid w:val="00D0754E"/>
    <w:rsid w:val="00D136A8"/>
    <w:rsid w:val="00D20D65"/>
    <w:rsid w:val="00D3000C"/>
    <w:rsid w:val="00D314EA"/>
    <w:rsid w:val="00D44898"/>
    <w:rsid w:val="00D52A02"/>
    <w:rsid w:val="00D53515"/>
    <w:rsid w:val="00D55E3F"/>
    <w:rsid w:val="00D61DD0"/>
    <w:rsid w:val="00D81DB6"/>
    <w:rsid w:val="00D8346C"/>
    <w:rsid w:val="00D85866"/>
    <w:rsid w:val="00D933A4"/>
    <w:rsid w:val="00D93A93"/>
    <w:rsid w:val="00D95A61"/>
    <w:rsid w:val="00D97B5F"/>
    <w:rsid w:val="00D97C28"/>
    <w:rsid w:val="00DA2157"/>
    <w:rsid w:val="00DA6463"/>
    <w:rsid w:val="00DB4C4F"/>
    <w:rsid w:val="00DD63B8"/>
    <w:rsid w:val="00DE2ECB"/>
    <w:rsid w:val="00DE3067"/>
    <w:rsid w:val="00DE4BE1"/>
    <w:rsid w:val="00DF40EC"/>
    <w:rsid w:val="00DF693D"/>
    <w:rsid w:val="00E03653"/>
    <w:rsid w:val="00E10EAE"/>
    <w:rsid w:val="00E12672"/>
    <w:rsid w:val="00E1281D"/>
    <w:rsid w:val="00E15D3B"/>
    <w:rsid w:val="00E17A6F"/>
    <w:rsid w:val="00E20A8C"/>
    <w:rsid w:val="00E20C66"/>
    <w:rsid w:val="00E21FE4"/>
    <w:rsid w:val="00E2521A"/>
    <w:rsid w:val="00E31ECD"/>
    <w:rsid w:val="00E51E92"/>
    <w:rsid w:val="00E84282"/>
    <w:rsid w:val="00E85849"/>
    <w:rsid w:val="00E92AFE"/>
    <w:rsid w:val="00E93725"/>
    <w:rsid w:val="00E96919"/>
    <w:rsid w:val="00EB19A7"/>
    <w:rsid w:val="00EC144C"/>
    <w:rsid w:val="00EC1E29"/>
    <w:rsid w:val="00EE11EB"/>
    <w:rsid w:val="00EE2043"/>
    <w:rsid w:val="00EE6005"/>
    <w:rsid w:val="00EF2DF3"/>
    <w:rsid w:val="00EF5A20"/>
    <w:rsid w:val="00F1172F"/>
    <w:rsid w:val="00F12074"/>
    <w:rsid w:val="00F12B8E"/>
    <w:rsid w:val="00F13A18"/>
    <w:rsid w:val="00F148C5"/>
    <w:rsid w:val="00F259A1"/>
    <w:rsid w:val="00F31A87"/>
    <w:rsid w:val="00F46EE5"/>
    <w:rsid w:val="00F64064"/>
    <w:rsid w:val="00F73D81"/>
    <w:rsid w:val="00F83983"/>
    <w:rsid w:val="00F90870"/>
    <w:rsid w:val="00FA00DB"/>
    <w:rsid w:val="00FA0651"/>
    <w:rsid w:val="00FA24D1"/>
    <w:rsid w:val="00FA536F"/>
    <w:rsid w:val="00FB2E76"/>
    <w:rsid w:val="00FC2BA6"/>
    <w:rsid w:val="00FD7A67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1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D81DB6"/>
    <w:pPr>
      <w:keepLines w:val="0"/>
      <w:spacing w:before="120" w:after="120" w:line="360" w:lineRule="auto"/>
      <w:ind w:right="45"/>
      <w:jc w:val="center"/>
    </w:pPr>
    <w:rPr>
      <w:rFonts w:ascii="Times New Roman" w:eastAsia="Times New Roman" w:hAnsi="Times New Roman" w:cs="Arial"/>
      <w:bCs w:val="0"/>
      <w:color w:val="auto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8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1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D81DB6"/>
    <w:pPr>
      <w:keepLines w:val="0"/>
      <w:spacing w:before="120" w:after="120" w:line="360" w:lineRule="auto"/>
      <w:ind w:right="45"/>
      <w:jc w:val="center"/>
    </w:pPr>
    <w:rPr>
      <w:rFonts w:ascii="Times New Roman" w:eastAsia="Times New Roman" w:hAnsi="Times New Roman" w:cs="Arial"/>
      <w:bCs w:val="0"/>
      <w:color w:val="auto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8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ΙΑΚΩΒΙΔΗΣ</dc:creator>
  <cp:keywords/>
  <dc:description/>
  <cp:lastModifiedBy>ΔΗΜΗΤΡΙΟΣ ΙΑΚΩΒΙΔΗΣ</cp:lastModifiedBy>
  <cp:revision>1</cp:revision>
  <dcterms:created xsi:type="dcterms:W3CDTF">2014-11-21T12:29:00Z</dcterms:created>
  <dcterms:modified xsi:type="dcterms:W3CDTF">2014-11-21T12:33:00Z</dcterms:modified>
</cp:coreProperties>
</file>